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EA1" w:rsidRDefault="00442EA1" w:rsidP="00442EA1">
      <w:pPr>
        <w:spacing w:line="240" w:lineRule="auto"/>
        <w:jc w:val="center"/>
        <w:rPr>
          <w:b/>
        </w:rPr>
      </w:pPr>
      <w:r>
        <w:rPr>
          <w:b/>
        </w:rPr>
        <w:t>CUPE LOCAL 3175</w:t>
      </w:r>
      <w:r>
        <w:rPr>
          <w:b/>
        </w:rPr>
        <w:br/>
        <w:t>GENERAL MEMBERSHIP MEETING</w:t>
      </w:r>
      <w:r>
        <w:rPr>
          <w:b/>
        </w:rPr>
        <w:br/>
        <w:t xml:space="preserve">Minutes </w:t>
      </w:r>
    </w:p>
    <w:p w:rsidR="00442EA1" w:rsidRDefault="00442EA1" w:rsidP="00442EA1">
      <w:pPr>
        <w:spacing w:after="0" w:line="240" w:lineRule="auto"/>
      </w:pPr>
      <w:r>
        <w:rPr>
          <w:b/>
        </w:rPr>
        <w:t>DATE:</w:t>
      </w:r>
      <w:r>
        <w:tab/>
      </w:r>
      <w:r>
        <w:tab/>
        <w:t xml:space="preserve">February 27 2017 </w:t>
      </w:r>
    </w:p>
    <w:p w:rsidR="00442EA1" w:rsidRDefault="00442EA1" w:rsidP="00442EA1">
      <w:pPr>
        <w:spacing w:after="0" w:line="240" w:lineRule="auto"/>
      </w:pPr>
      <w:r>
        <w:rPr>
          <w:b/>
        </w:rPr>
        <w:t>TIME:</w:t>
      </w:r>
      <w:r>
        <w:t xml:space="preserve">  </w:t>
      </w:r>
      <w:r>
        <w:tab/>
      </w:r>
      <w:r>
        <w:tab/>
        <w:t xml:space="preserve">MEETING BEGINS AT 5:00 p.m.       </w:t>
      </w:r>
    </w:p>
    <w:p w:rsidR="00442EA1" w:rsidRDefault="00442EA1" w:rsidP="00442EA1">
      <w:pPr>
        <w:spacing w:after="0" w:line="240" w:lineRule="auto"/>
      </w:pPr>
      <w:r>
        <w:rPr>
          <w:b/>
        </w:rPr>
        <w:t xml:space="preserve">LOCATION: </w:t>
      </w:r>
      <w:r>
        <w:rPr>
          <w:b/>
        </w:rPr>
        <w:tab/>
      </w:r>
      <w:r>
        <w:t xml:space="preserve">Peachtree Inn </w:t>
      </w:r>
    </w:p>
    <w:p w:rsidR="00442EA1" w:rsidRDefault="00442EA1" w:rsidP="00442EA1">
      <w:r>
        <w:tab/>
      </w:r>
      <w:r>
        <w:tab/>
        <w:t>Limestone Room</w:t>
      </w:r>
    </w:p>
    <w:p w:rsidR="00442EA1" w:rsidRDefault="00442EA1" w:rsidP="00442EA1">
      <w:pPr>
        <w:rPr>
          <w:b/>
        </w:rPr>
      </w:pPr>
      <w:r>
        <w:rPr>
          <w:b/>
        </w:rPr>
        <w:t>Present: Shannon Parker, Roslynn Blodgett, Mark Bright, Nicole Szumlanski, Karla Weber, Lindsay Backus, Leanne Addicott,</w:t>
      </w:r>
      <w:r w:rsidRPr="00442EA1">
        <w:t xml:space="preserve"> </w:t>
      </w:r>
      <w:r w:rsidRPr="00442EA1">
        <w:rPr>
          <w:b/>
        </w:rPr>
        <w:t>Lethycia Ouellet-Cote</w:t>
      </w:r>
      <w:r>
        <w:rPr>
          <w:b/>
        </w:rPr>
        <w:t xml:space="preserve">, Christina Fisher, Ryan Decker, Jeff Koenig, Matt Doyle, Monica Barrett, Jonathan Cao, Cindy Lee, Stephen McPherson, Betty Betts, Gord Mitchell, Danielle Bonnah, Megan Laan, Gary </w:t>
      </w:r>
      <w:proofErr w:type="spellStart"/>
      <w:r>
        <w:rPr>
          <w:b/>
          <w:bCs/>
        </w:rPr>
        <w:t>Brasenell</w:t>
      </w:r>
      <w:proofErr w:type="spellEnd"/>
      <w:r>
        <w:rPr>
          <w:b/>
          <w:bCs/>
        </w:rPr>
        <w:t>.</w:t>
      </w:r>
    </w:p>
    <w:p w:rsidR="00442EA1" w:rsidRDefault="00442EA1" w:rsidP="00442EA1">
      <w:pPr>
        <w:rPr>
          <w:b/>
        </w:rPr>
      </w:pPr>
      <w:r>
        <w:rPr>
          <w:b/>
        </w:rPr>
        <w:t xml:space="preserve">Regrets:  </w:t>
      </w:r>
      <w:r w:rsidR="001A0A40">
        <w:rPr>
          <w:b/>
        </w:rPr>
        <w:t xml:space="preserve">Lisa Lollar, Anja Cahill, </w:t>
      </w:r>
      <w:r w:rsidR="001A0A40" w:rsidRPr="001A0A40">
        <w:rPr>
          <w:b/>
        </w:rPr>
        <w:t>Andrew Girouard</w:t>
      </w:r>
    </w:p>
    <w:p w:rsidR="00442EA1" w:rsidRDefault="00442EA1" w:rsidP="00442EA1">
      <w:pPr>
        <w:pStyle w:val="ListParagraph"/>
        <w:numPr>
          <w:ilvl w:val="0"/>
          <w:numId w:val="1"/>
        </w:numPr>
        <w:spacing w:after="0" w:line="240" w:lineRule="auto"/>
        <w:rPr>
          <w:b/>
          <w:caps/>
        </w:rPr>
      </w:pPr>
      <w:r>
        <w:rPr>
          <w:b/>
          <w:caps/>
        </w:rPr>
        <w:t xml:space="preserve">ROLL CALL OF OFFICERS </w:t>
      </w:r>
    </w:p>
    <w:p w:rsidR="00442EA1" w:rsidRDefault="00442EA1" w:rsidP="00442EA1">
      <w:pPr>
        <w:pStyle w:val="ListParagraph"/>
      </w:pPr>
      <w:r>
        <w:t>President-Shannon Parker</w:t>
      </w:r>
    </w:p>
    <w:p w:rsidR="00442EA1" w:rsidRDefault="00442EA1" w:rsidP="00442EA1">
      <w:pPr>
        <w:pStyle w:val="ListParagraph"/>
      </w:pPr>
      <w:r>
        <w:t xml:space="preserve">Vice President- </w:t>
      </w:r>
      <w:r w:rsidR="001A0A40">
        <w:t xml:space="preserve">Absent </w:t>
      </w:r>
    </w:p>
    <w:p w:rsidR="00442EA1" w:rsidRDefault="00442EA1" w:rsidP="00442EA1">
      <w:pPr>
        <w:pStyle w:val="ListParagraph"/>
      </w:pPr>
      <w:r>
        <w:t>Secretary- Roslynn Blodgett</w:t>
      </w:r>
    </w:p>
    <w:p w:rsidR="00442EA1" w:rsidRDefault="00442EA1" w:rsidP="00442EA1">
      <w:pPr>
        <w:pStyle w:val="ListParagraph"/>
      </w:pPr>
      <w:r>
        <w:t xml:space="preserve">Treasure- Lethycia Ouellet-Cote </w:t>
      </w:r>
    </w:p>
    <w:p w:rsidR="00FA6A07" w:rsidRPr="00FA6A07" w:rsidRDefault="00442EA1" w:rsidP="00442EA1">
      <w:pPr>
        <w:pStyle w:val="ListParagraph"/>
        <w:numPr>
          <w:ilvl w:val="0"/>
          <w:numId w:val="1"/>
        </w:numPr>
        <w:spacing w:after="0" w:line="240" w:lineRule="auto"/>
      </w:pPr>
      <w:r>
        <w:rPr>
          <w:b/>
        </w:rPr>
        <w:t xml:space="preserve">VOTING ON NEW MEMBERS AND INITIATION- </w:t>
      </w:r>
    </w:p>
    <w:p w:rsidR="00442EA1" w:rsidRDefault="001A0A40" w:rsidP="00FA6A07">
      <w:pPr>
        <w:pStyle w:val="ListParagraph"/>
        <w:spacing w:after="0" w:line="240" w:lineRule="auto"/>
      </w:pPr>
      <w:r w:rsidRPr="001A0A40">
        <w:t xml:space="preserve">J. Cao, G </w:t>
      </w:r>
      <w:proofErr w:type="spellStart"/>
      <w:r w:rsidRPr="001A0A40">
        <w:t>Brasenell</w:t>
      </w:r>
      <w:proofErr w:type="spellEnd"/>
      <w:r w:rsidRPr="001A0A40">
        <w:t>, M. Bright</w:t>
      </w:r>
      <w:r>
        <w:rPr>
          <w:b/>
        </w:rPr>
        <w:t xml:space="preserve"> </w:t>
      </w:r>
      <w:r w:rsidRPr="001A0A40">
        <w:t>were initiated and read the oath</w:t>
      </w:r>
      <w:r>
        <w:rPr>
          <w:b/>
        </w:rPr>
        <w:t>.</w:t>
      </w:r>
    </w:p>
    <w:p w:rsidR="00442EA1" w:rsidRDefault="001A0A40" w:rsidP="001A0A40">
      <w:pPr>
        <w:tabs>
          <w:tab w:val="left" w:pos="2775"/>
        </w:tabs>
        <w:spacing w:after="0" w:line="240" w:lineRule="auto"/>
        <w:rPr>
          <w:b/>
        </w:rPr>
      </w:pPr>
      <w:r>
        <w:rPr>
          <w:b/>
        </w:rPr>
        <w:tab/>
      </w:r>
    </w:p>
    <w:p w:rsidR="00442EA1" w:rsidRDefault="00442EA1" w:rsidP="00442EA1">
      <w:pPr>
        <w:pStyle w:val="ListParagraph"/>
        <w:numPr>
          <w:ilvl w:val="0"/>
          <w:numId w:val="1"/>
        </w:numPr>
        <w:spacing w:after="0" w:line="240" w:lineRule="auto"/>
        <w:rPr>
          <w:b/>
        </w:rPr>
      </w:pPr>
      <w:r>
        <w:rPr>
          <w:b/>
        </w:rPr>
        <w:t xml:space="preserve">READING OF THE EQUALITY STATEMENT- </w:t>
      </w:r>
      <w:r>
        <w:t xml:space="preserve">Read by </w:t>
      </w:r>
      <w:r w:rsidR="001A0A40">
        <w:t xml:space="preserve">G. Mitchell </w:t>
      </w:r>
      <w:r>
        <w:t xml:space="preserve"> </w:t>
      </w:r>
    </w:p>
    <w:p w:rsidR="00442EA1" w:rsidRDefault="00442EA1" w:rsidP="00442EA1">
      <w:pPr>
        <w:pStyle w:val="ListParagraph"/>
        <w:rPr>
          <w:b/>
        </w:rPr>
      </w:pPr>
    </w:p>
    <w:p w:rsidR="00442EA1" w:rsidRDefault="00442EA1" w:rsidP="00442EA1">
      <w:pPr>
        <w:pStyle w:val="ListParagraph"/>
        <w:numPr>
          <w:ilvl w:val="0"/>
          <w:numId w:val="1"/>
        </w:numPr>
        <w:spacing w:after="0" w:line="240" w:lineRule="auto"/>
        <w:rPr>
          <w:b/>
        </w:rPr>
      </w:pPr>
      <w:r>
        <w:rPr>
          <w:b/>
        </w:rPr>
        <w:t xml:space="preserve">READING OF MINUTES – </w:t>
      </w:r>
      <w:r w:rsidR="001A0A40">
        <w:t>June 2 2016 read and approved.</w:t>
      </w:r>
    </w:p>
    <w:p w:rsidR="00442EA1" w:rsidRDefault="00442EA1" w:rsidP="00442EA1">
      <w:pPr>
        <w:spacing w:after="0" w:line="240" w:lineRule="auto"/>
        <w:rPr>
          <w:b/>
        </w:rPr>
      </w:pPr>
    </w:p>
    <w:p w:rsidR="00442EA1" w:rsidRDefault="00442EA1" w:rsidP="00442EA1">
      <w:pPr>
        <w:spacing w:after="0" w:line="240" w:lineRule="auto"/>
        <w:ind w:firstLine="360"/>
        <w:rPr>
          <w:b/>
        </w:rPr>
      </w:pPr>
      <w:r>
        <w:rPr>
          <w:b/>
        </w:rPr>
        <w:t>5.     MATTERS ARISING –</w:t>
      </w:r>
      <w:r>
        <w:t xml:space="preserve"> None</w:t>
      </w:r>
    </w:p>
    <w:p w:rsidR="00442EA1" w:rsidRDefault="00442EA1" w:rsidP="00442EA1">
      <w:pPr>
        <w:spacing w:after="0" w:line="240" w:lineRule="auto"/>
        <w:rPr>
          <w:b/>
        </w:rPr>
      </w:pPr>
    </w:p>
    <w:p w:rsidR="00442EA1" w:rsidRDefault="00442EA1" w:rsidP="00442EA1">
      <w:pPr>
        <w:spacing w:after="0" w:line="240" w:lineRule="auto"/>
      </w:pPr>
      <w:r>
        <w:rPr>
          <w:b/>
        </w:rPr>
        <w:t xml:space="preserve">        6.    TREASURER’S REPORT- </w:t>
      </w:r>
      <w:r>
        <w:t xml:space="preserve">Provided by L. Ouellet-Cote </w:t>
      </w:r>
    </w:p>
    <w:p w:rsidR="00442EA1" w:rsidRDefault="00442EA1" w:rsidP="00442EA1">
      <w:pPr>
        <w:pStyle w:val="ListParagraph"/>
        <w:spacing w:after="0" w:line="240" w:lineRule="auto"/>
        <w:ind w:left="644" w:firstLine="76"/>
        <w:rPr>
          <w:b/>
        </w:rPr>
      </w:pPr>
      <w:r>
        <w:rPr>
          <w:b/>
        </w:rPr>
        <w:t xml:space="preserve">6.1 </w:t>
      </w:r>
      <w:r w:rsidR="001A0A40">
        <w:t>Treasurers Report second half of 2016- hard copy p</w:t>
      </w:r>
      <w:r>
        <w:t>rovided by C. Fisher</w:t>
      </w:r>
      <w:r w:rsidR="001A0A40">
        <w:t xml:space="preserve"> for everyone to review</w:t>
      </w:r>
      <w:r>
        <w:rPr>
          <w:b/>
        </w:rPr>
        <w:t>.</w:t>
      </w:r>
      <w:r>
        <w:t xml:space="preserve"> </w:t>
      </w:r>
      <w:r w:rsidR="00FA6A07">
        <w:t>Motion made to approve the r</w:t>
      </w:r>
      <w:r w:rsidR="001A0A40">
        <w:t xml:space="preserve">eport </w:t>
      </w:r>
      <w:r w:rsidR="00FA6A07">
        <w:t xml:space="preserve">motion made </w:t>
      </w:r>
      <w:r w:rsidR="001A0A40">
        <w:t>by G. Mitchell and 2</w:t>
      </w:r>
      <w:r w:rsidR="001A0A40" w:rsidRPr="001A0A40">
        <w:rPr>
          <w:vertAlign w:val="superscript"/>
        </w:rPr>
        <w:t>nd</w:t>
      </w:r>
      <w:r w:rsidR="001A0A40">
        <w:t xml:space="preserve"> by M. Bright. L.</w:t>
      </w:r>
      <w:r w:rsidR="001A0A40" w:rsidRPr="001A0A40">
        <w:t xml:space="preserve"> </w:t>
      </w:r>
      <w:r w:rsidR="001A0A40">
        <w:t>Ouellet-Cote presented her rep</w:t>
      </w:r>
      <w:r w:rsidR="00FA6A07">
        <w:t>ort, Motion made to approve the report motion made by G. Mitchell 2</w:t>
      </w:r>
      <w:r w:rsidR="00FA6A07" w:rsidRPr="00FA6A07">
        <w:rPr>
          <w:vertAlign w:val="superscript"/>
        </w:rPr>
        <w:t>nd</w:t>
      </w:r>
      <w:r w:rsidR="00FA6A07">
        <w:t xml:space="preserve"> by Cindy Lee. </w:t>
      </w:r>
    </w:p>
    <w:p w:rsidR="00442EA1" w:rsidRDefault="00442EA1" w:rsidP="00442EA1">
      <w:pPr>
        <w:spacing w:after="0" w:line="240" w:lineRule="auto"/>
        <w:rPr>
          <w:b/>
        </w:rPr>
      </w:pPr>
    </w:p>
    <w:p w:rsidR="00442EA1" w:rsidRDefault="00FA6A07" w:rsidP="00442EA1">
      <w:pPr>
        <w:pStyle w:val="ListParagraph"/>
        <w:numPr>
          <w:ilvl w:val="0"/>
          <w:numId w:val="2"/>
        </w:numPr>
        <w:spacing w:after="0" w:line="240" w:lineRule="auto"/>
        <w:rPr>
          <w:b/>
        </w:rPr>
      </w:pPr>
      <w:r>
        <w:rPr>
          <w:b/>
        </w:rPr>
        <w:t xml:space="preserve">COMMUNICATIONS AND BILLS- </w:t>
      </w:r>
    </w:p>
    <w:p w:rsidR="00FA6A07" w:rsidRPr="00FA6A07" w:rsidRDefault="00FA6A07" w:rsidP="00FA6A07">
      <w:pPr>
        <w:pStyle w:val="ListParagraph"/>
        <w:spacing w:after="0" w:line="240" w:lineRule="auto"/>
      </w:pPr>
      <w:r>
        <w:rPr>
          <w:b/>
        </w:rPr>
        <w:t xml:space="preserve">7.1 </w:t>
      </w:r>
      <w:r>
        <w:t xml:space="preserve">Communications continue to be distributed to members in the main office and outer area offices. No Bills to be paid. </w:t>
      </w:r>
    </w:p>
    <w:p w:rsidR="00FA6A07" w:rsidRDefault="00FA6A07" w:rsidP="00FA6A07">
      <w:pPr>
        <w:pStyle w:val="ListParagraph"/>
        <w:spacing w:after="0" w:line="240" w:lineRule="auto"/>
        <w:rPr>
          <w:b/>
        </w:rPr>
      </w:pPr>
    </w:p>
    <w:p w:rsidR="00442EA1" w:rsidRDefault="00442EA1" w:rsidP="00442EA1">
      <w:pPr>
        <w:spacing w:after="0" w:line="240" w:lineRule="auto"/>
        <w:rPr>
          <w:b/>
        </w:rPr>
      </w:pPr>
    </w:p>
    <w:p w:rsidR="00442EA1" w:rsidRDefault="00442EA1" w:rsidP="00442EA1">
      <w:pPr>
        <w:pStyle w:val="ListParagraph"/>
        <w:numPr>
          <w:ilvl w:val="0"/>
          <w:numId w:val="2"/>
        </w:numPr>
        <w:spacing w:after="0" w:line="240" w:lineRule="auto"/>
        <w:rPr>
          <w:b/>
        </w:rPr>
      </w:pPr>
      <w:r>
        <w:rPr>
          <w:b/>
        </w:rPr>
        <w:t xml:space="preserve"> EXECUTIVE BOARD REPORT</w:t>
      </w:r>
    </w:p>
    <w:p w:rsidR="00442EA1" w:rsidRDefault="00442EA1" w:rsidP="00442EA1">
      <w:pPr>
        <w:spacing w:after="0" w:line="240" w:lineRule="auto"/>
        <w:ind w:left="360" w:firstLine="720"/>
      </w:pPr>
      <w:r>
        <w:rPr>
          <w:b/>
        </w:rPr>
        <w:t>8.1</w:t>
      </w:r>
      <w:r>
        <w:t xml:space="preserve"> Labour Management meeting updates. </w:t>
      </w:r>
      <w:r w:rsidR="00FA6A07">
        <w:t xml:space="preserve">Continuing to discuss Attendance Management Support program at these meetings, the program is being evaluated and “tweaked”. Members should be getting information in the next edition of the Patter. </w:t>
      </w:r>
    </w:p>
    <w:p w:rsidR="00442EA1" w:rsidRDefault="00442EA1" w:rsidP="00FA6A07">
      <w:pPr>
        <w:spacing w:after="0" w:line="240" w:lineRule="auto"/>
        <w:ind w:left="1080"/>
      </w:pPr>
      <w:r>
        <w:rPr>
          <w:b/>
        </w:rPr>
        <w:t>8.2</w:t>
      </w:r>
      <w:r>
        <w:t xml:space="preserve"> </w:t>
      </w:r>
      <w:r w:rsidR="00707FCB">
        <w:t xml:space="preserve">Quick update provided by S. Parker about the PBMA process and the decrease in hours of 1 full time maintenance position to 0.5 part time </w:t>
      </w:r>
      <w:proofErr w:type="gramStart"/>
      <w:r w:rsidR="00707FCB">
        <w:t>position</w:t>
      </w:r>
      <w:proofErr w:type="gramEnd"/>
      <w:r w:rsidR="00707FCB">
        <w:t xml:space="preserve">. </w:t>
      </w:r>
    </w:p>
    <w:p w:rsidR="00442EA1" w:rsidRDefault="00442EA1" w:rsidP="00442EA1">
      <w:pPr>
        <w:spacing w:after="0" w:line="240" w:lineRule="auto"/>
        <w:ind w:left="360" w:firstLine="720"/>
      </w:pPr>
    </w:p>
    <w:p w:rsidR="00442EA1" w:rsidRDefault="00442EA1" w:rsidP="00442EA1">
      <w:pPr>
        <w:pStyle w:val="ListParagraph"/>
        <w:numPr>
          <w:ilvl w:val="0"/>
          <w:numId w:val="2"/>
        </w:numPr>
        <w:spacing w:after="0" w:line="240" w:lineRule="auto"/>
        <w:rPr>
          <w:b/>
        </w:rPr>
      </w:pPr>
      <w:r>
        <w:rPr>
          <w:b/>
        </w:rPr>
        <w:t xml:space="preserve"> REPORTS OF COMMITTEES AND DELEGATIONS</w:t>
      </w:r>
    </w:p>
    <w:p w:rsidR="00707FCB" w:rsidRDefault="00707FCB" w:rsidP="00707FCB">
      <w:pPr>
        <w:pStyle w:val="ListParagraph"/>
        <w:spacing w:after="0" w:line="240" w:lineRule="auto"/>
      </w:pPr>
      <w:r>
        <w:rPr>
          <w:b/>
        </w:rPr>
        <w:t xml:space="preserve">9.1 </w:t>
      </w:r>
      <w:r>
        <w:t xml:space="preserve">Updated provided from S. Parker about the Bylaws, members have been given a copy of amended bylaws to review. We will be discussing the bylaws and voting on them at the June meeting. </w:t>
      </w:r>
    </w:p>
    <w:p w:rsidR="00707FCB" w:rsidRPr="00707FCB" w:rsidRDefault="00707FCB" w:rsidP="00707FCB">
      <w:pPr>
        <w:pStyle w:val="ListParagraph"/>
        <w:spacing w:after="0" w:line="240" w:lineRule="auto"/>
      </w:pPr>
      <w:r>
        <w:rPr>
          <w:b/>
        </w:rPr>
        <w:t xml:space="preserve">9.2 </w:t>
      </w:r>
      <w:r>
        <w:t xml:space="preserve">Update provided from N. Szumlanski about the membership engagement survey that will be distributed to members. This is a 12 question survey, provided by Survey Monkey, there will be a draw for a gift card if you do the survey and provided demographic information. </w:t>
      </w:r>
      <w:proofErr w:type="gramStart"/>
      <w:r w:rsidR="0013571A">
        <w:t>A reminder that this group is always looking for new members.</w:t>
      </w:r>
      <w:proofErr w:type="gramEnd"/>
      <w:r w:rsidR="0013571A">
        <w:t xml:space="preserve"> </w:t>
      </w:r>
      <w:r>
        <w:t xml:space="preserve"> </w:t>
      </w:r>
    </w:p>
    <w:p w:rsidR="00442EA1" w:rsidRDefault="00442EA1" w:rsidP="00707FCB">
      <w:pPr>
        <w:spacing w:after="0" w:line="240" w:lineRule="auto"/>
        <w:ind w:left="360"/>
        <w:rPr>
          <w:b/>
        </w:rPr>
      </w:pPr>
    </w:p>
    <w:p w:rsidR="00442EA1" w:rsidRDefault="00442EA1" w:rsidP="00442EA1">
      <w:pPr>
        <w:pStyle w:val="ListParagraph"/>
        <w:spacing w:after="0" w:line="240" w:lineRule="auto"/>
        <w:rPr>
          <w:b/>
        </w:rPr>
      </w:pPr>
    </w:p>
    <w:p w:rsidR="00442EA1" w:rsidRDefault="00442EA1" w:rsidP="00442EA1">
      <w:pPr>
        <w:pStyle w:val="ListParagraph"/>
        <w:numPr>
          <w:ilvl w:val="0"/>
          <w:numId w:val="2"/>
        </w:numPr>
        <w:spacing w:after="0" w:line="240" w:lineRule="auto"/>
        <w:rPr>
          <w:b/>
        </w:rPr>
      </w:pPr>
      <w:r>
        <w:rPr>
          <w:b/>
        </w:rPr>
        <w:t>NOMINATIONS AND ELECTIONS or INSTALLATIONS</w:t>
      </w:r>
      <w:r w:rsidR="0013571A">
        <w:rPr>
          <w:b/>
        </w:rPr>
        <w:t xml:space="preserve">- </w:t>
      </w:r>
      <w:r w:rsidR="0013571A" w:rsidRPr="0013571A">
        <w:t xml:space="preserve">None </w:t>
      </w:r>
    </w:p>
    <w:p w:rsidR="0013571A" w:rsidRDefault="0013571A" w:rsidP="0013571A">
      <w:pPr>
        <w:pStyle w:val="ListParagraph"/>
        <w:spacing w:after="0" w:line="240" w:lineRule="auto"/>
        <w:rPr>
          <w:b/>
        </w:rPr>
      </w:pPr>
    </w:p>
    <w:p w:rsidR="00442EA1" w:rsidRDefault="00442EA1" w:rsidP="00442EA1">
      <w:pPr>
        <w:spacing w:after="0" w:line="240" w:lineRule="auto"/>
        <w:rPr>
          <w:b/>
        </w:rPr>
      </w:pPr>
    </w:p>
    <w:p w:rsidR="00442EA1" w:rsidRDefault="00442EA1" w:rsidP="00442EA1">
      <w:pPr>
        <w:pStyle w:val="ListParagraph"/>
        <w:numPr>
          <w:ilvl w:val="0"/>
          <w:numId w:val="2"/>
        </w:numPr>
        <w:spacing w:after="0" w:line="240" w:lineRule="auto"/>
        <w:rPr>
          <w:b/>
        </w:rPr>
      </w:pPr>
      <w:r>
        <w:rPr>
          <w:b/>
        </w:rPr>
        <w:t xml:space="preserve"> UNFINISHED BUSINESS </w:t>
      </w:r>
      <w:r w:rsidR="0013571A">
        <w:rPr>
          <w:b/>
        </w:rPr>
        <w:t>–</w:t>
      </w:r>
      <w:r w:rsidR="0013571A" w:rsidRPr="0013571A">
        <w:t xml:space="preserve"> None </w:t>
      </w:r>
    </w:p>
    <w:p w:rsidR="00442EA1" w:rsidRDefault="00442EA1" w:rsidP="00442EA1">
      <w:pPr>
        <w:spacing w:after="0" w:line="240" w:lineRule="auto"/>
        <w:rPr>
          <w:b/>
        </w:rPr>
      </w:pPr>
    </w:p>
    <w:p w:rsidR="00442EA1" w:rsidRDefault="00442EA1" w:rsidP="00442EA1">
      <w:pPr>
        <w:pStyle w:val="ListParagraph"/>
        <w:numPr>
          <w:ilvl w:val="0"/>
          <w:numId w:val="2"/>
        </w:numPr>
        <w:spacing w:after="0" w:line="240" w:lineRule="auto"/>
        <w:rPr>
          <w:b/>
        </w:rPr>
      </w:pPr>
      <w:r>
        <w:rPr>
          <w:b/>
        </w:rPr>
        <w:t xml:space="preserve">NEW BUNSIESS </w:t>
      </w:r>
    </w:p>
    <w:p w:rsidR="00442EA1" w:rsidRPr="0013571A" w:rsidRDefault="00442EA1" w:rsidP="00442EA1">
      <w:pPr>
        <w:pStyle w:val="ListParagraph"/>
        <w:spacing w:after="0" w:line="240" w:lineRule="auto"/>
      </w:pPr>
      <w:r>
        <w:rPr>
          <w:b/>
        </w:rPr>
        <w:t>12.1</w:t>
      </w:r>
      <w:r w:rsidR="0013571A">
        <w:rPr>
          <w:b/>
        </w:rPr>
        <w:t xml:space="preserve"> Upcoming conference: OMECC and CUPE Ontario. </w:t>
      </w:r>
      <w:r>
        <w:rPr>
          <w:b/>
        </w:rPr>
        <w:t xml:space="preserve"> </w:t>
      </w:r>
      <w:r w:rsidR="0013571A">
        <w:t xml:space="preserve">No members interested in attending OMECC. 5 members interested in attending CUPE Ontario, membership agreed to send 3 members to CUPE Ontario. Interested members were:  N. Szumlanski, D. Bonnah, K. Weber, R. Blodgett and S. Parker. Vote conducted. M. Laan, R. Decker and G. Mitchell counted the votes. R. Blodgett, S. Parker and K. Weber will be attending the conference. 21 votes cast, motion made to destroy the ballots </w:t>
      </w:r>
      <w:r w:rsidR="00F1658E">
        <w:t>approved by G. Mitchell and 2</w:t>
      </w:r>
      <w:r w:rsidR="00F1658E" w:rsidRPr="00F1658E">
        <w:rPr>
          <w:vertAlign w:val="superscript"/>
        </w:rPr>
        <w:t>nd</w:t>
      </w:r>
      <w:r w:rsidR="00F1658E">
        <w:t xml:space="preserve"> by B. Betts. </w:t>
      </w:r>
    </w:p>
    <w:p w:rsidR="00442EA1" w:rsidRDefault="00442EA1" w:rsidP="00442EA1">
      <w:pPr>
        <w:spacing w:after="0" w:line="240" w:lineRule="auto"/>
        <w:rPr>
          <w:b/>
        </w:rPr>
      </w:pPr>
    </w:p>
    <w:p w:rsidR="00442EA1" w:rsidRDefault="00442EA1" w:rsidP="00442EA1">
      <w:pPr>
        <w:pStyle w:val="ListParagraph"/>
        <w:numPr>
          <w:ilvl w:val="0"/>
          <w:numId w:val="2"/>
        </w:numPr>
        <w:spacing w:after="0" w:line="240" w:lineRule="auto"/>
      </w:pPr>
      <w:r>
        <w:rPr>
          <w:b/>
        </w:rPr>
        <w:t xml:space="preserve">GOOD OF THE UNION: </w:t>
      </w:r>
      <w:r>
        <w:t xml:space="preserve">Draw for $50.00, must be present to win! </w:t>
      </w:r>
    </w:p>
    <w:p w:rsidR="00442EA1" w:rsidRDefault="00442EA1" w:rsidP="00442EA1">
      <w:pPr>
        <w:spacing w:after="0" w:line="240" w:lineRule="auto"/>
        <w:ind w:left="720"/>
      </w:pPr>
      <w:proofErr w:type="gramStart"/>
      <w:r>
        <w:t>13.1  Winner</w:t>
      </w:r>
      <w:proofErr w:type="gramEnd"/>
      <w:r>
        <w:t xml:space="preserve">: </w:t>
      </w:r>
      <w:r w:rsidR="00F1658E">
        <w:t xml:space="preserve">Cindy Lee </w:t>
      </w:r>
    </w:p>
    <w:p w:rsidR="00442EA1" w:rsidRDefault="00442EA1" w:rsidP="00442EA1">
      <w:pPr>
        <w:spacing w:after="0" w:line="240" w:lineRule="auto"/>
        <w:ind w:left="720"/>
      </w:pPr>
    </w:p>
    <w:p w:rsidR="00442EA1" w:rsidRDefault="00442EA1" w:rsidP="00442EA1">
      <w:pPr>
        <w:pStyle w:val="ListParagraph"/>
        <w:numPr>
          <w:ilvl w:val="0"/>
          <w:numId w:val="2"/>
        </w:numPr>
        <w:spacing w:after="0" w:line="240" w:lineRule="auto"/>
        <w:rPr>
          <w:b/>
        </w:rPr>
      </w:pPr>
      <w:r>
        <w:rPr>
          <w:b/>
        </w:rPr>
        <w:t xml:space="preserve">ADJOURNMENT </w:t>
      </w:r>
    </w:p>
    <w:p w:rsidR="003B590E" w:rsidRDefault="003B590E"/>
    <w:sectPr w:rsidR="003B590E" w:rsidSect="003B590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70E7D"/>
    <w:multiLevelType w:val="multilevel"/>
    <w:tmpl w:val="E86651E0"/>
    <w:lvl w:ilvl="0">
      <w:start w:val="9"/>
      <w:numFmt w:val="decimal"/>
      <w:lvlText w:val="%1"/>
      <w:lvlJc w:val="left"/>
      <w:pPr>
        <w:ind w:left="360" w:hanging="360"/>
      </w:pPr>
      <w:rPr>
        <w:b/>
      </w:rPr>
    </w:lvl>
    <w:lvl w:ilvl="1">
      <w:start w:val="1"/>
      <w:numFmt w:val="decimal"/>
      <w:lvlText w:val="%1.%2"/>
      <w:lvlJc w:val="left"/>
      <w:pPr>
        <w:ind w:left="1440" w:hanging="360"/>
      </w:pPr>
      <w:rPr>
        <w:b/>
      </w:rPr>
    </w:lvl>
    <w:lvl w:ilvl="2">
      <w:start w:val="1"/>
      <w:numFmt w:val="decimal"/>
      <w:lvlText w:val="%1.%2.%3"/>
      <w:lvlJc w:val="left"/>
      <w:pPr>
        <w:ind w:left="2880" w:hanging="720"/>
      </w:pPr>
      <w:rPr>
        <w:b/>
      </w:rPr>
    </w:lvl>
    <w:lvl w:ilvl="3">
      <w:start w:val="1"/>
      <w:numFmt w:val="decimal"/>
      <w:lvlText w:val="%1.%2.%3.%4"/>
      <w:lvlJc w:val="left"/>
      <w:pPr>
        <w:ind w:left="3960" w:hanging="720"/>
      </w:pPr>
      <w:rPr>
        <w:b/>
      </w:rPr>
    </w:lvl>
    <w:lvl w:ilvl="4">
      <w:start w:val="1"/>
      <w:numFmt w:val="decimal"/>
      <w:lvlText w:val="%1.%2.%3.%4.%5"/>
      <w:lvlJc w:val="left"/>
      <w:pPr>
        <w:ind w:left="5400" w:hanging="1080"/>
      </w:pPr>
      <w:rPr>
        <w:b/>
      </w:rPr>
    </w:lvl>
    <w:lvl w:ilvl="5">
      <w:start w:val="1"/>
      <w:numFmt w:val="decimal"/>
      <w:lvlText w:val="%1.%2.%3.%4.%5.%6"/>
      <w:lvlJc w:val="left"/>
      <w:pPr>
        <w:ind w:left="6480" w:hanging="1080"/>
      </w:pPr>
      <w:rPr>
        <w:b/>
      </w:rPr>
    </w:lvl>
    <w:lvl w:ilvl="6">
      <w:start w:val="1"/>
      <w:numFmt w:val="decimal"/>
      <w:lvlText w:val="%1.%2.%3.%4.%5.%6.%7"/>
      <w:lvlJc w:val="left"/>
      <w:pPr>
        <w:ind w:left="7920" w:hanging="1440"/>
      </w:pPr>
      <w:rPr>
        <w:b/>
      </w:rPr>
    </w:lvl>
    <w:lvl w:ilvl="7">
      <w:start w:val="1"/>
      <w:numFmt w:val="decimal"/>
      <w:lvlText w:val="%1.%2.%3.%4.%5.%6.%7.%8"/>
      <w:lvlJc w:val="left"/>
      <w:pPr>
        <w:ind w:left="9000" w:hanging="1440"/>
      </w:pPr>
      <w:rPr>
        <w:b/>
      </w:rPr>
    </w:lvl>
    <w:lvl w:ilvl="8">
      <w:start w:val="1"/>
      <w:numFmt w:val="decimal"/>
      <w:lvlText w:val="%1.%2.%3.%4.%5.%6.%7.%8.%9"/>
      <w:lvlJc w:val="left"/>
      <w:pPr>
        <w:ind w:left="10080" w:hanging="1440"/>
      </w:pPr>
      <w:rPr>
        <w:b/>
      </w:rPr>
    </w:lvl>
  </w:abstractNum>
  <w:abstractNum w:abstractNumId="1">
    <w:nsid w:val="1CF4782F"/>
    <w:multiLevelType w:val="multilevel"/>
    <w:tmpl w:val="E32492F6"/>
    <w:lvl w:ilvl="0">
      <w:start w:val="8"/>
      <w:numFmt w:val="decimal"/>
      <w:lvlText w:val="%1"/>
      <w:lvlJc w:val="left"/>
      <w:pPr>
        <w:ind w:left="360" w:hanging="360"/>
      </w:pPr>
    </w:lvl>
    <w:lvl w:ilvl="1">
      <w:start w:val="4"/>
      <w:numFmt w:val="decimal"/>
      <w:lvlText w:val="%1.%2"/>
      <w:lvlJc w:val="left"/>
      <w:pPr>
        <w:ind w:left="1353" w:hanging="360"/>
      </w:pPr>
      <w:rPr>
        <w:b/>
      </w:r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9840" w:hanging="1440"/>
      </w:pPr>
    </w:lvl>
  </w:abstractNum>
  <w:abstractNum w:abstractNumId="2">
    <w:nsid w:val="6C3F6DA6"/>
    <w:multiLevelType w:val="hybridMultilevel"/>
    <w:tmpl w:val="E6969306"/>
    <w:lvl w:ilvl="0" w:tplc="E34A36CE">
      <w:start w:val="7"/>
      <w:numFmt w:val="decimal"/>
      <w:lvlText w:val="%1."/>
      <w:lvlJc w:val="left"/>
      <w:pPr>
        <w:ind w:left="720" w:hanging="360"/>
      </w:pPr>
      <w:rPr>
        <w:b/>
      </w:rPr>
    </w:lvl>
    <w:lvl w:ilvl="1" w:tplc="1B0015AE">
      <w:start w:val="1"/>
      <w:numFmt w:val="lowerLetter"/>
      <w:lvlText w:val="%2."/>
      <w:lvlJc w:val="left"/>
      <w:pPr>
        <w:ind w:left="1440" w:hanging="360"/>
      </w:pPr>
      <w:rPr>
        <w:b/>
      </w:r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6E8B0895"/>
    <w:multiLevelType w:val="hybridMultilevel"/>
    <w:tmpl w:val="0D7EDE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2EA1"/>
    <w:rsid w:val="0013571A"/>
    <w:rsid w:val="001A0A40"/>
    <w:rsid w:val="003B590E"/>
    <w:rsid w:val="00442EA1"/>
    <w:rsid w:val="005943EB"/>
    <w:rsid w:val="00707FCB"/>
    <w:rsid w:val="00F1658E"/>
    <w:rsid w:val="00FA6A0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EA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2EA1"/>
    <w:pPr>
      <w:ind w:left="720"/>
      <w:contextualSpacing/>
    </w:pPr>
  </w:style>
</w:styles>
</file>

<file path=word/webSettings.xml><?xml version="1.0" encoding="utf-8"?>
<w:webSettings xmlns:r="http://schemas.openxmlformats.org/officeDocument/2006/relationships" xmlns:w="http://schemas.openxmlformats.org/wordprocessingml/2006/main">
  <w:divs>
    <w:div w:id="15784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rblodgett</dc:creator>
  <cp:lastModifiedBy>rblodgett</cp:lastModifiedBy>
  <cp:revision>2</cp:revision>
  <cp:lastPrinted>2017-03-03T16:52:00Z</cp:lastPrinted>
  <dcterms:created xsi:type="dcterms:W3CDTF">2017-03-03T16:53:00Z</dcterms:created>
  <dcterms:modified xsi:type="dcterms:W3CDTF">2017-03-03T16:53:00Z</dcterms:modified>
</cp:coreProperties>
</file>