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6FE" w:rsidRDefault="005166FE" w:rsidP="005166FE">
      <w:pPr>
        <w:jc w:val="center"/>
        <w:rPr>
          <w:b/>
          <w:sz w:val="28"/>
          <w:szCs w:val="28"/>
        </w:rPr>
      </w:pPr>
      <w:r>
        <w:rPr>
          <w:b/>
          <w:sz w:val="28"/>
          <w:szCs w:val="28"/>
        </w:rPr>
        <w:t>CUPE LOCAL 3175</w:t>
      </w:r>
      <w:r>
        <w:rPr>
          <w:b/>
          <w:sz w:val="28"/>
          <w:szCs w:val="28"/>
        </w:rPr>
        <w:br/>
        <w:t>Executive Meeting Minutes</w:t>
      </w:r>
    </w:p>
    <w:p w:rsidR="005166FE" w:rsidRDefault="005166FE" w:rsidP="005166FE">
      <w:pPr>
        <w:rPr>
          <w:sz w:val="28"/>
          <w:szCs w:val="28"/>
        </w:rPr>
      </w:pPr>
      <w:r>
        <w:rPr>
          <w:b/>
          <w:sz w:val="28"/>
          <w:szCs w:val="28"/>
        </w:rPr>
        <w:t>Date:</w:t>
      </w:r>
      <w:r>
        <w:rPr>
          <w:sz w:val="28"/>
          <w:szCs w:val="28"/>
        </w:rPr>
        <w:t xml:space="preserve"> </w:t>
      </w:r>
      <w:r>
        <w:rPr>
          <w:sz w:val="28"/>
          <w:szCs w:val="28"/>
        </w:rPr>
        <w:tab/>
      </w:r>
      <w:r w:rsidR="0066456B">
        <w:rPr>
          <w:sz w:val="28"/>
          <w:szCs w:val="28"/>
        </w:rPr>
        <w:t>April 20 2017</w:t>
      </w:r>
      <w:r>
        <w:rPr>
          <w:sz w:val="28"/>
          <w:szCs w:val="28"/>
        </w:rPr>
        <w:tab/>
      </w:r>
      <w:r>
        <w:rPr>
          <w:b/>
          <w:sz w:val="28"/>
          <w:szCs w:val="28"/>
        </w:rPr>
        <w:t>Time:</w:t>
      </w:r>
      <w:r>
        <w:rPr>
          <w:sz w:val="28"/>
          <w:szCs w:val="28"/>
        </w:rPr>
        <w:t xml:space="preserve"> </w:t>
      </w:r>
      <w:r w:rsidR="0066456B">
        <w:rPr>
          <w:sz w:val="28"/>
          <w:szCs w:val="28"/>
        </w:rPr>
        <w:t>5:00pm-7:00pm</w:t>
      </w:r>
      <w:r>
        <w:rPr>
          <w:sz w:val="28"/>
          <w:szCs w:val="28"/>
        </w:rPr>
        <w:br/>
      </w:r>
      <w:r>
        <w:rPr>
          <w:b/>
          <w:sz w:val="28"/>
          <w:szCs w:val="28"/>
        </w:rPr>
        <w:t>Location:</w:t>
      </w:r>
      <w:r>
        <w:rPr>
          <w:sz w:val="28"/>
          <w:szCs w:val="28"/>
        </w:rPr>
        <w:t xml:space="preserve"> </w:t>
      </w:r>
      <w:r w:rsidR="0066456B">
        <w:rPr>
          <w:sz w:val="28"/>
          <w:szCs w:val="28"/>
        </w:rPr>
        <w:t xml:space="preserve">Swiss Chalet </w:t>
      </w:r>
      <w:r>
        <w:rPr>
          <w:sz w:val="28"/>
          <w:szCs w:val="28"/>
        </w:rPr>
        <w:t xml:space="preserve">     </w:t>
      </w:r>
    </w:p>
    <w:p w:rsidR="005166FE" w:rsidRDefault="005166FE" w:rsidP="005166FE">
      <w:pPr>
        <w:spacing w:after="0" w:line="240" w:lineRule="auto"/>
        <w:rPr>
          <w:sz w:val="28"/>
          <w:szCs w:val="28"/>
        </w:rPr>
      </w:pPr>
      <w:r>
        <w:rPr>
          <w:b/>
          <w:sz w:val="28"/>
          <w:szCs w:val="28"/>
        </w:rPr>
        <w:t>Present:</w:t>
      </w:r>
      <w:r>
        <w:rPr>
          <w:sz w:val="28"/>
          <w:szCs w:val="28"/>
        </w:rPr>
        <w:t xml:space="preserve"> S</w:t>
      </w:r>
      <w:r w:rsidR="0066456B">
        <w:rPr>
          <w:sz w:val="28"/>
          <w:szCs w:val="28"/>
        </w:rPr>
        <w:t>hannon Parker, Andrew Girouard, Roslynn Blodgett</w:t>
      </w:r>
      <w:r>
        <w:rPr>
          <w:sz w:val="28"/>
          <w:szCs w:val="28"/>
        </w:rPr>
        <w:t xml:space="preserve">, </w:t>
      </w:r>
      <w:r w:rsidR="0066456B">
        <w:rPr>
          <w:sz w:val="28"/>
          <w:szCs w:val="28"/>
        </w:rPr>
        <w:t xml:space="preserve">Jeff Koenig, Monica Barrett, Matt Doyle, Nicole Szumlanski. </w:t>
      </w:r>
    </w:p>
    <w:p w:rsidR="00A67CC7" w:rsidRPr="00A67CC7" w:rsidRDefault="00A67CC7" w:rsidP="005166FE">
      <w:pPr>
        <w:spacing w:after="0" w:line="240" w:lineRule="auto"/>
        <w:rPr>
          <w:sz w:val="28"/>
          <w:szCs w:val="28"/>
        </w:rPr>
      </w:pPr>
      <w:r w:rsidRPr="00A67CC7">
        <w:rPr>
          <w:b/>
          <w:sz w:val="28"/>
          <w:szCs w:val="28"/>
        </w:rPr>
        <w:t xml:space="preserve">Regrets: </w:t>
      </w:r>
      <w:r>
        <w:rPr>
          <w:sz w:val="28"/>
          <w:szCs w:val="28"/>
        </w:rPr>
        <w:t xml:space="preserve">L. </w:t>
      </w:r>
      <w:proofErr w:type="spellStart"/>
      <w:r>
        <w:rPr>
          <w:sz w:val="28"/>
          <w:szCs w:val="28"/>
        </w:rPr>
        <w:t>Oulette</w:t>
      </w:r>
      <w:proofErr w:type="spellEnd"/>
      <w:r>
        <w:rPr>
          <w:sz w:val="28"/>
          <w:szCs w:val="28"/>
        </w:rPr>
        <w:t xml:space="preserve">-Cote, R. Decker. </w:t>
      </w:r>
    </w:p>
    <w:p w:rsidR="005166FE" w:rsidRDefault="005166FE" w:rsidP="005166FE">
      <w:pPr>
        <w:spacing w:after="0" w:line="240" w:lineRule="auto"/>
        <w:rPr>
          <w:sz w:val="28"/>
          <w:szCs w:val="28"/>
        </w:rPr>
      </w:pPr>
    </w:p>
    <w:p w:rsidR="005166FE" w:rsidRDefault="005166FE" w:rsidP="005166FE">
      <w:pPr>
        <w:numPr>
          <w:ilvl w:val="0"/>
          <w:numId w:val="1"/>
        </w:numPr>
        <w:spacing w:line="360" w:lineRule="auto"/>
        <w:rPr>
          <w:b/>
          <w:sz w:val="28"/>
          <w:szCs w:val="28"/>
        </w:rPr>
      </w:pPr>
      <w:r>
        <w:rPr>
          <w:b/>
          <w:sz w:val="28"/>
          <w:szCs w:val="28"/>
        </w:rPr>
        <w:t xml:space="preserve">WELCOME -  </w:t>
      </w:r>
      <w:r>
        <w:rPr>
          <w:sz w:val="28"/>
          <w:szCs w:val="28"/>
        </w:rPr>
        <w:t xml:space="preserve">S. Parker </w:t>
      </w:r>
    </w:p>
    <w:p w:rsidR="005166FE" w:rsidRDefault="005166FE" w:rsidP="005166FE">
      <w:pPr>
        <w:numPr>
          <w:ilvl w:val="0"/>
          <w:numId w:val="1"/>
        </w:numPr>
        <w:spacing w:line="240" w:lineRule="auto"/>
        <w:rPr>
          <w:b/>
          <w:sz w:val="28"/>
          <w:szCs w:val="28"/>
        </w:rPr>
      </w:pPr>
      <w:r>
        <w:rPr>
          <w:b/>
          <w:sz w:val="28"/>
          <w:szCs w:val="28"/>
        </w:rPr>
        <w:t>READ AND APPROVE PREVIOUS MINUTES</w:t>
      </w:r>
      <w:r>
        <w:rPr>
          <w:sz w:val="28"/>
          <w:szCs w:val="28"/>
        </w:rPr>
        <w:t xml:space="preserve"> – Read and Approved. </w:t>
      </w:r>
    </w:p>
    <w:p w:rsidR="005166FE" w:rsidRDefault="005166FE" w:rsidP="005166FE">
      <w:pPr>
        <w:numPr>
          <w:ilvl w:val="0"/>
          <w:numId w:val="1"/>
        </w:numPr>
        <w:spacing w:after="0" w:line="240" w:lineRule="auto"/>
        <w:ind w:left="714"/>
        <w:rPr>
          <w:b/>
          <w:sz w:val="28"/>
          <w:szCs w:val="28"/>
        </w:rPr>
      </w:pPr>
      <w:r>
        <w:rPr>
          <w:b/>
          <w:sz w:val="28"/>
          <w:szCs w:val="28"/>
        </w:rPr>
        <w:t>MATTERS ARISING-</w:t>
      </w:r>
      <w:r w:rsidRPr="0066456B">
        <w:rPr>
          <w:sz w:val="28"/>
          <w:szCs w:val="28"/>
        </w:rPr>
        <w:t xml:space="preserve"> </w:t>
      </w:r>
      <w:proofErr w:type="spellStart"/>
      <w:r w:rsidRPr="0066456B">
        <w:rPr>
          <w:sz w:val="28"/>
          <w:szCs w:val="28"/>
        </w:rPr>
        <w:t>N.Szumlanski</w:t>
      </w:r>
      <w:proofErr w:type="spellEnd"/>
      <w:r w:rsidRPr="0066456B">
        <w:rPr>
          <w:sz w:val="28"/>
          <w:szCs w:val="28"/>
        </w:rPr>
        <w:t xml:space="preserve"> to ask D. Gordon about distributing survey via employer email, and submit final copy of the survey to  L. Ouellet</w:t>
      </w:r>
      <w:r w:rsidR="0066456B">
        <w:rPr>
          <w:sz w:val="28"/>
          <w:szCs w:val="28"/>
        </w:rPr>
        <w:t xml:space="preserve">-Cote.: Final copy sent to Lethycia, and </w:t>
      </w:r>
      <w:r w:rsidRPr="0066456B">
        <w:rPr>
          <w:i/>
          <w:sz w:val="28"/>
          <w:szCs w:val="28"/>
        </w:rPr>
        <w:t xml:space="preserve"> </w:t>
      </w:r>
      <w:r w:rsidR="0066456B" w:rsidRPr="0066456B">
        <w:rPr>
          <w:sz w:val="28"/>
          <w:szCs w:val="28"/>
        </w:rPr>
        <w:t>it was decided we would send the survey</w:t>
      </w:r>
      <w:r w:rsidR="00B47A81">
        <w:rPr>
          <w:sz w:val="28"/>
          <w:szCs w:val="28"/>
        </w:rPr>
        <w:t xml:space="preserve"> out via Facebook and a link on the website. D&gt; Gordon was not asked about using employers email to send out the survey. </w:t>
      </w:r>
    </w:p>
    <w:p w:rsidR="005166FE" w:rsidRDefault="005166FE" w:rsidP="005166FE">
      <w:pPr>
        <w:spacing w:after="0" w:line="240" w:lineRule="auto"/>
        <w:ind w:left="714"/>
        <w:rPr>
          <w:b/>
          <w:sz w:val="28"/>
          <w:szCs w:val="28"/>
        </w:rPr>
      </w:pPr>
    </w:p>
    <w:p w:rsidR="005166FE" w:rsidRDefault="005166FE" w:rsidP="005166FE">
      <w:pPr>
        <w:pStyle w:val="ListParagraph"/>
        <w:numPr>
          <w:ilvl w:val="0"/>
          <w:numId w:val="1"/>
        </w:numPr>
        <w:spacing w:after="0" w:line="240" w:lineRule="auto"/>
        <w:rPr>
          <w:sz w:val="28"/>
          <w:szCs w:val="28"/>
        </w:rPr>
      </w:pPr>
      <w:r>
        <w:rPr>
          <w:b/>
          <w:sz w:val="28"/>
          <w:szCs w:val="28"/>
        </w:rPr>
        <w:t xml:space="preserve">PRESIDENTS REPORT – </w:t>
      </w:r>
      <w:r>
        <w:rPr>
          <w:sz w:val="28"/>
          <w:szCs w:val="28"/>
        </w:rPr>
        <w:t xml:space="preserve">S. Parker </w:t>
      </w:r>
    </w:p>
    <w:p w:rsidR="00B47A81" w:rsidRDefault="00B47A81" w:rsidP="00B47A81">
      <w:pPr>
        <w:pStyle w:val="ListParagraph"/>
        <w:rPr>
          <w:sz w:val="28"/>
          <w:szCs w:val="28"/>
        </w:rPr>
      </w:pPr>
      <w:r w:rsidRPr="00B47A81">
        <w:rPr>
          <w:b/>
          <w:sz w:val="28"/>
          <w:szCs w:val="28"/>
        </w:rPr>
        <w:t>4.1</w:t>
      </w:r>
      <w:r>
        <w:rPr>
          <w:sz w:val="28"/>
          <w:szCs w:val="28"/>
        </w:rPr>
        <w:t xml:space="preserve"> Workplace harassment protocol: A reminder to executive/stewards to refer members to the work place harassment policy and advisors. We are not to be getting involved in member to member conflict resolution. If the union does become involved at a higher level with human resources it is very important t to document the meeting. If a member is looking for resources on conflict resolution they are to contact H. Gilchrist. </w:t>
      </w:r>
    </w:p>
    <w:p w:rsidR="00B47A81" w:rsidRDefault="00B47A81" w:rsidP="00B47A81">
      <w:pPr>
        <w:pStyle w:val="ListParagraph"/>
        <w:rPr>
          <w:sz w:val="28"/>
          <w:szCs w:val="28"/>
        </w:rPr>
      </w:pPr>
      <w:r>
        <w:rPr>
          <w:b/>
          <w:sz w:val="28"/>
          <w:szCs w:val="28"/>
        </w:rPr>
        <w:t xml:space="preserve">4.2 </w:t>
      </w:r>
      <w:r>
        <w:rPr>
          <w:sz w:val="28"/>
          <w:szCs w:val="28"/>
        </w:rPr>
        <w:t xml:space="preserve">Staffing changes: Discussed the accounting clerk position posting. </w:t>
      </w:r>
      <w:r w:rsidR="002C42C0">
        <w:rPr>
          <w:sz w:val="28"/>
          <w:szCs w:val="28"/>
        </w:rPr>
        <w:t xml:space="preserve">The Av Clerk positions will be changing to a Resources Assistant. </w:t>
      </w:r>
      <w:proofErr w:type="spellStart"/>
      <w:r w:rsidR="002C42C0">
        <w:rPr>
          <w:sz w:val="28"/>
          <w:szCs w:val="28"/>
        </w:rPr>
        <w:t>S.Parker</w:t>
      </w:r>
      <w:proofErr w:type="spellEnd"/>
      <w:r w:rsidR="002C42C0">
        <w:rPr>
          <w:sz w:val="28"/>
          <w:szCs w:val="28"/>
        </w:rPr>
        <w:t xml:space="preserve"> also informed us of what is involved when a position has a title change. </w:t>
      </w:r>
    </w:p>
    <w:p w:rsidR="002C42C0" w:rsidRDefault="002C42C0" w:rsidP="00B47A81">
      <w:pPr>
        <w:pStyle w:val="ListParagraph"/>
        <w:rPr>
          <w:sz w:val="28"/>
          <w:szCs w:val="28"/>
        </w:rPr>
      </w:pPr>
      <w:r>
        <w:rPr>
          <w:b/>
          <w:sz w:val="28"/>
          <w:szCs w:val="28"/>
        </w:rPr>
        <w:t xml:space="preserve">4.3 </w:t>
      </w:r>
      <w:r>
        <w:rPr>
          <w:sz w:val="28"/>
          <w:szCs w:val="28"/>
        </w:rPr>
        <w:t xml:space="preserve">MOA: Memorandum of Agreement. </w:t>
      </w:r>
      <w:proofErr w:type="spellStart"/>
      <w:r>
        <w:rPr>
          <w:sz w:val="28"/>
          <w:szCs w:val="28"/>
        </w:rPr>
        <w:t>S.Pakers</w:t>
      </w:r>
      <w:proofErr w:type="spellEnd"/>
      <w:r>
        <w:rPr>
          <w:sz w:val="28"/>
          <w:szCs w:val="28"/>
        </w:rPr>
        <w:t xml:space="preserve"> explained to us what this was, when it is used and had a recent copy of one signed by </w:t>
      </w:r>
      <w:r w:rsidR="00983CEA">
        <w:rPr>
          <w:sz w:val="28"/>
          <w:szCs w:val="28"/>
        </w:rPr>
        <w:t>her</w:t>
      </w:r>
      <w:r>
        <w:rPr>
          <w:sz w:val="28"/>
          <w:szCs w:val="28"/>
        </w:rPr>
        <w:t xml:space="preserve">. </w:t>
      </w:r>
    </w:p>
    <w:p w:rsidR="002C42C0" w:rsidRPr="002C42C0" w:rsidRDefault="002C42C0" w:rsidP="00B47A81">
      <w:pPr>
        <w:pStyle w:val="ListParagraph"/>
        <w:rPr>
          <w:sz w:val="28"/>
          <w:szCs w:val="28"/>
        </w:rPr>
      </w:pPr>
      <w:r>
        <w:rPr>
          <w:b/>
          <w:sz w:val="28"/>
          <w:szCs w:val="28"/>
        </w:rPr>
        <w:t xml:space="preserve">4.4 </w:t>
      </w:r>
      <w:r>
        <w:rPr>
          <w:sz w:val="28"/>
          <w:szCs w:val="28"/>
        </w:rPr>
        <w:t xml:space="preserve">Grievance update: We had 2 recent grievances brief updated given, C. Lang was present for both grievance meetings. </w:t>
      </w:r>
    </w:p>
    <w:p w:rsidR="00A67CC7" w:rsidRDefault="00B47A81" w:rsidP="00B47A81">
      <w:pPr>
        <w:rPr>
          <w:b/>
          <w:sz w:val="28"/>
          <w:szCs w:val="28"/>
        </w:rPr>
      </w:pPr>
      <w:r>
        <w:rPr>
          <w:b/>
          <w:sz w:val="28"/>
          <w:szCs w:val="28"/>
        </w:rPr>
        <w:t xml:space="preserve">   </w:t>
      </w:r>
    </w:p>
    <w:p w:rsidR="00A67CC7" w:rsidRDefault="00A67CC7" w:rsidP="00B47A81">
      <w:pPr>
        <w:rPr>
          <w:b/>
          <w:sz w:val="28"/>
          <w:szCs w:val="28"/>
        </w:rPr>
      </w:pPr>
    </w:p>
    <w:p w:rsidR="005166FE" w:rsidRDefault="00B47A81" w:rsidP="00B47A81">
      <w:pPr>
        <w:rPr>
          <w:sz w:val="28"/>
          <w:szCs w:val="28"/>
        </w:rPr>
      </w:pPr>
      <w:r>
        <w:rPr>
          <w:b/>
          <w:sz w:val="28"/>
          <w:szCs w:val="28"/>
        </w:rPr>
        <w:t xml:space="preserve">   </w:t>
      </w:r>
      <w:r w:rsidRPr="00B47A81">
        <w:rPr>
          <w:b/>
          <w:sz w:val="28"/>
          <w:szCs w:val="28"/>
        </w:rPr>
        <w:t xml:space="preserve">5. </w:t>
      </w:r>
      <w:r w:rsidR="00A67CC7">
        <w:rPr>
          <w:b/>
          <w:sz w:val="28"/>
          <w:szCs w:val="28"/>
        </w:rPr>
        <w:t xml:space="preserve">VICE PRESIDENTS REPORT- </w:t>
      </w:r>
      <w:r w:rsidR="005166FE" w:rsidRPr="00B47A81">
        <w:rPr>
          <w:sz w:val="28"/>
          <w:szCs w:val="28"/>
        </w:rPr>
        <w:t>A. Girouard</w:t>
      </w:r>
    </w:p>
    <w:p w:rsidR="00983CEA" w:rsidRPr="00983CEA" w:rsidRDefault="00983CEA" w:rsidP="00983CEA">
      <w:pPr>
        <w:ind w:left="720"/>
        <w:rPr>
          <w:sz w:val="28"/>
          <w:szCs w:val="28"/>
        </w:rPr>
      </w:pPr>
      <w:r w:rsidRPr="00983CEA">
        <w:rPr>
          <w:b/>
          <w:sz w:val="28"/>
          <w:szCs w:val="28"/>
        </w:rPr>
        <w:t>5.1</w:t>
      </w:r>
      <w:r>
        <w:rPr>
          <w:b/>
          <w:sz w:val="28"/>
          <w:szCs w:val="28"/>
        </w:rPr>
        <w:t xml:space="preserve"> </w:t>
      </w:r>
      <w:r>
        <w:rPr>
          <w:sz w:val="28"/>
          <w:szCs w:val="28"/>
        </w:rPr>
        <w:t xml:space="preserve">Attendance Management support program. They are currently awaiting approval from the executive committee and then information on the program/ program changes will be sent tot staff in The Patter. A. Girouard continues to meet with members who have been affected by the program. A. Girouard is also happy to answer question members have about the attendance management support program. </w:t>
      </w:r>
      <w:r w:rsidR="00A67CC7">
        <w:rPr>
          <w:sz w:val="28"/>
          <w:szCs w:val="28"/>
        </w:rPr>
        <w:t xml:space="preserve">We also discussed HRIS and what “sick new” vs. ‘Sick continued” mean. Next Labour management meeting: May 25 2017. </w:t>
      </w:r>
    </w:p>
    <w:p w:rsidR="005166FE" w:rsidRDefault="005166FE" w:rsidP="005166FE">
      <w:pPr>
        <w:pStyle w:val="ListParagraph"/>
        <w:rPr>
          <w:sz w:val="28"/>
          <w:szCs w:val="28"/>
        </w:rPr>
      </w:pPr>
    </w:p>
    <w:p w:rsidR="005166FE" w:rsidRPr="00A67CC7" w:rsidRDefault="005166FE" w:rsidP="00A67CC7">
      <w:pPr>
        <w:pStyle w:val="ListParagraph"/>
        <w:numPr>
          <w:ilvl w:val="0"/>
          <w:numId w:val="2"/>
        </w:numPr>
        <w:spacing w:after="0" w:line="240" w:lineRule="auto"/>
        <w:rPr>
          <w:b/>
          <w:sz w:val="28"/>
          <w:szCs w:val="28"/>
        </w:rPr>
      </w:pPr>
      <w:r w:rsidRPr="00A67CC7">
        <w:rPr>
          <w:b/>
          <w:sz w:val="28"/>
          <w:szCs w:val="28"/>
        </w:rPr>
        <w:t xml:space="preserve">RECORDING SECRETARY REPORT </w:t>
      </w:r>
      <w:r w:rsidRPr="00A67CC7">
        <w:rPr>
          <w:sz w:val="28"/>
          <w:szCs w:val="28"/>
        </w:rPr>
        <w:t xml:space="preserve">– </w:t>
      </w:r>
      <w:proofErr w:type="spellStart"/>
      <w:r w:rsidRPr="00A67CC7">
        <w:rPr>
          <w:sz w:val="28"/>
          <w:szCs w:val="28"/>
        </w:rPr>
        <w:t>R.Blodgett</w:t>
      </w:r>
      <w:proofErr w:type="spellEnd"/>
      <w:r w:rsidRPr="00A67CC7">
        <w:rPr>
          <w:b/>
          <w:sz w:val="28"/>
          <w:szCs w:val="28"/>
        </w:rPr>
        <w:t xml:space="preserve"> </w:t>
      </w:r>
    </w:p>
    <w:p w:rsidR="005166FE" w:rsidRDefault="00A67CC7" w:rsidP="00A67CC7">
      <w:pPr>
        <w:spacing w:after="0" w:line="240" w:lineRule="auto"/>
        <w:ind w:left="720"/>
        <w:rPr>
          <w:sz w:val="28"/>
          <w:szCs w:val="28"/>
        </w:rPr>
      </w:pPr>
      <w:r>
        <w:rPr>
          <w:b/>
          <w:sz w:val="28"/>
          <w:szCs w:val="28"/>
        </w:rPr>
        <w:t>6</w:t>
      </w:r>
      <w:r w:rsidRPr="00A67CC7">
        <w:rPr>
          <w:b/>
          <w:sz w:val="28"/>
          <w:szCs w:val="28"/>
        </w:rPr>
        <w:t>.1</w:t>
      </w:r>
      <w:r>
        <w:rPr>
          <w:sz w:val="28"/>
          <w:szCs w:val="28"/>
        </w:rPr>
        <w:t xml:space="preserve"> CUPE Ontario: Rooms booked, registration paid. Attending: S. Parker, R. Blodgett, </w:t>
      </w:r>
      <w:proofErr w:type="gramStart"/>
      <w:r>
        <w:rPr>
          <w:sz w:val="28"/>
          <w:szCs w:val="28"/>
        </w:rPr>
        <w:t>K</w:t>
      </w:r>
      <w:proofErr w:type="gramEnd"/>
      <w:r>
        <w:rPr>
          <w:sz w:val="28"/>
          <w:szCs w:val="28"/>
        </w:rPr>
        <w:t xml:space="preserve">. Weber. </w:t>
      </w:r>
    </w:p>
    <w:p w:rsidR="00A67CC7" w:rsidRDefault="00A67CC7" w:rsidP="00A67CC7">
      <w:pPr>
        <w:spacing w:after="0" w:line="240" w:lineRule="auto"/>
        <w:ind w:left="720"/>
        <w:rPr>
          <w:sz w:val="28"/>
          <w:szCs w:val="28"/>
        </w:rPr>
      </w:pPr>
      <w:r>
        <w:rPr>
          <w:b/>
          <w:sz w:val="28"/>
          <w:szCs w:val="28"/>
        </w:rPr>
        <w:t>6</w:t>
      </w:r>
      <w:r w:rsidRPr="00A67CC7">
        <w:rPr>
          <w:b/>
          <w:sz w:val="28"/>
          <w:szCs w:val="28"/>
        </w:rPr>
        <w:t>.2</w:t>
      </w:r>
      <w:r>
        <w:rPr>
          <w:b/>
          <w:sz w:val="28"/>
          <w:szCs w:val="28"/>
        </w:rPr>
        <w:t xml:space="preserve"> </w:t>
      </w:r>
      <w:r>
        <w:rPr>
          <w:sz w:val="28"/>
          <w:szCs w:val="28"/>
        </w:rPr>
        <w:t>CUPE National: 2 rooms are booked at the Sheraton Center October 1</w:t>
      </w:r>
      <w:r w:rsidRPr="00A67CC7">
        <w:rPr>
          <w:sz w:val="28"/>
          <w:szCs w:val="28"/>
          <w:vertAlign w:val="superscript"/>
        </w:rPr>
        <w:t>st</w:t>
      </w:r>
      <w:r>
        <w:rPr>
          <w:sz w:val="28"/>
          <w:szCs w:val="28"/>
        </w:rPr>
        <w:t>-6</w:t>
      </w:r>
      <w:r w:rsidRPr="00A67CC7">
        <w:rPr>
          <w:sz w:val="28"/>
          <w:szCs w:val="28"/>
          <w:vertAlign w:val="superscript"/>
        </w:rPr>
        <w:t>th</w:t>
      </w:r>
      <w:r>
        <w:rPr>
          <w:sz w:val="28"/>
          <w:szCs w:val="28"/>
        </w:rPr>
        <w:t xml:space="preserve"> 2017. </w:t>
      </w:r>
    </w:p>
    <w:p w:rsidR="00A67CC7" w:rsidRPr="00A67CC7" w:rsidRDefault="00A67CC7" w:rsidP="00A67CC7">
      <w:pPr>
        <w:spacing w:after="0" w:line="240" w:lineRule="auto"/>
        <w:ind w:left="720"/>
        <w:rPr>
          <w:sz w:val="28"/>
          <w:szCs w:val="28"/>
        </w:rPr>
      </w:pPr>
      <w:r>
        <w:rPr>
          <w:b/>
          <w:sz w:val="28"/>
          <w:szCs w:val="28"/>
        </w:rPr>
        <w:t xml:space="preserve">6.3 </w:t>
      </w:r>
      <w:r>
        <w:rPr>
          <w:sz w:val="28"/>
          <w:szCs w:val="28"/>
        </w:rPr>
        <w:t>Nurses Week: The committee putting on Nurses week activi</w:t>
      </w:r>
      <w:r w:rsidR="003F5AA4">
        <w:rPr>
          <w:sz w:val="28"/>
          <w:szCs w:val="28"/>
        </w:rPr>
        <w:t xml:space="preserve">ties at </w:t>
      </w:r>
      <w:proofErr w:type="gramStart"/>
      <w:r w:rsidR="003F5AA4">
        <w:rPr>
          <w:sz w:val="28"/>
          <w:szCs w:val="28"/>
        </w:rPr>
        <w:t>KFL&amp;A</w:t>
      </w:r>
      <w:proofErr w:type="gramEnd"/>
      <w:r w:rsidR="003F5AA4">
        <w:rPr>
          <w:sz w:val="28"/>
          <w:szCs w:val="28"/>
        </w:rPr>
        <w:t xml:space="preserve"> Public Health has</w:t>
      </w:r>
      <w:r>
        <w:rPr>
          <w:sz w:val="28"/>
          <w:szCs w:val="28"/>
        </w:rPr>
        <w:t xml:space="preserve"> asked CU</w:t>
      </w:r>
      <w:r w:rsidR="003F5AA4">
        <w:rPr>
          <w:sz w:val="28"/>
          <w:szCs w:val="28"/>
        </w:rPr>
        <w:t>PE local 3175 for $100 to support</w:t>
      </w:r>
      <w:r>
        <w:rPr>
          <w:sz w:val="28"/>
          <w:szCs w:val="28"/>
        </w:rPr>
        <w:t xml:space="preserve"> a break (cookies and fruit) </w:t>
      </w:r>
      <w:r w:rsidR="003F5AA4">
        <w:rPr>
          <w:sz w:val="28"/>
          <w:szCs w:val="28"/>
        </w:rPr>
        <w:t xml:space="preserve">during nurses week, all staff will be invited. </w:t>
      </w:r>
      <w:proofErr w:type="gramStart"/>
      <w:r w:rsidR="003F5AA4">
        <w:rPr>
          <w:sz w:val="28"/>
          <w:szCs w:val="28"/>
        </w:rPr>
        <w:t>Approved.</w:t>
      </w:r>
      <w:proofErr w:type="gramEnd"/>
      <w:r w:rsidR="003F5AA4">
        <w:rPr>
          <w:sz w:val="28"/>
          <w:szCs w:val="28"/>
        </w:rPr>
        <w:t xml:space="preserve"> </w:t>
      </w:r>
    </w:p>
    <w:p w:rsidR="005166FE" w:rsidRDefault="005166FE" w:rsidP="005166FE">
      <w:pPr>
        <w:spacing w:after="0" w:line="240" w:lineRule="auto"/>
      </w:pPr>
    </w:p>
    <w:p w:rsidR="005166FE" w:rsidRDefault="005166FE" w:rsidP="00A67CC7">
      <w:pPr>
        <w:pStyle w:val="ListParagraph"/>
        <w:numPr>
          <w:ilvl w:val="0"/>
          <w:numId w:val="2"/>
        </w:numPr>
        <w:spacing w:after="0" w:line="240" w:lineRule="auto"/>
        <w:rPr>
          <w:sz w:val="28"/>
          <w:szCs w:val="28"/>
        </w:rPr>
      </w:pPr>
      <w:r>
        <w:rPr>
          <w:b/>
          <w:sz w:val="28"/>
          <w:szCs w:val="28"/>
        </w:rPr>
        <w:t xml:space="preserve">TREASURERS REPORT – </w:t>
      </w:r>
      <w:r>
        <w:rPr>
          <w:sz w:val="28"/>
          <w:szCs w:val="28"/>
        </w:rPr>
        <w:t>L. Ouellet-Cote</w:t>
      </w:r>
    </w:p>
    <w:p w:rsidR="005166FE" w:rsidRDefault="003F5AA4" w:rsidP="003F5AA4">
      <w:pPr>
        <w:pStyle w:val="ListParagraph"/>
        <w:numPr>
          <w:ilvl w:val="1"/>
          <w:numId w:val="2"/>
        </w:numPr>
        <w:spacing w:after="0" w:line="240" w:lineRule="auto"/>
        <w:rPr>
          <w:sz w:val="28"/>
          <w:szCs w:val="28"/>
        </w:rPr>
      </w:pPr>
      <w:r>
        <w:rPr>
          <w:sz w:val="28"/>
          <w:szCs w:val="28"/>
        </w:rPr>
        <w:t xml:space="preserve">Report provided. </w:t>
      </w:r>
    </w:p>
    <w:p w:rsidR="003F5AA4" w:rsidRDefault="003F5AA4" w:rsidP="003F5AA4">
      <w:pPr>
        <w:pStyle w:val="ListParagraph"/>
        <w:numPr>
          <w:ilvl w:val="1"/>
          <w:numId w:val="2"/>
        </w:numPr>
        <w:spacing w:after="0" w:line="240" w:lineRule="auto"/>
        <w:rPr>
          <w:sz w:val="28"/>
          <w:szCs w:val="28"/>
        </w:rPr>
      </w:pPr>
      <w:r>
        <w:rPr>
          <w:sz w:val="28"/>
          <w:szCs w:val="28"/>
        </w:rPr>
        <w:t xml:space="preserve">Trustee position now vacant, will need to elect a new trustee at June 2017 meeting. </w:t>
      </w:r>
    </w:p>
    <w:p w:rsidR="005166FE" w:rsidRDefault="005166FE" w:rsidP="005166FE">
      <w:pPr>
        <w:pStyle w:val="ListParagraph"/>
        <w:spacing w:after="0" w:line="240" w:lineRule="auto"/>
        <w:rPr>
          <w:sz w:val="28"/>
          <w:szCs w:val="28"/>
        </w:rPr>
      </w:pPr>
    </w:p>
    <w:p w:rsidR="005166FE" w:rsidRDefault="005166FE" w:rsidP="00A67CC7">
      <w:pPr>
        <w:pStyle w:val="ListParagraph"/>
        <w:numPr>
          <w:ilvl w:val="0"/>
          <w:numId w:val="2"/>
        </w:numPr>
        <w:spacing w:after="0" w:line="240" w:lineRule="auto"/>
        <w:rPr>
          <w:sz w:val="28"/>
          <w:szCs w:val="28"/>
        </w:rPr>
      </w:pPr>
      <w:r>
        <w:rPr>
          <w:b/>
          <w:sz w:val="28"/>
          <w:szCs w:val="28"/>
        </w:rPr>
        <w:t xml:space="preserve">BYLAW REVIEW COMMITTEE UPDATE- </w:t>
      </w:r>
    </w:p>
    <w:p w:rsidR="005166FE" w:rsidRPr="003F5AA4" w:rsidRDefault="003F5AA4" w:rsidP="005166FE">
      <w:pPr>
        <w:pStyle w:val="ListParagraph"/>
        <w:spacing w:after="0" w:line="240" w:lineRule="auto"/>
        <w:rPr>
          <w:sz w:val="28"/>
          <w:szCs w:val="28"/>
        </w:rPr>
      </w:pPr>
      <w:r w:rsidRPr="003F5AA4">
        <w:rPr>
          <w:b/>
          <w:sz w:val="28"/>
          <w:szCs w:val="28"/>
        </w:rPr>
        <w:t>8.1</w:t>
      </w:r>
      <w:r>
        <w:rPr>
          <w:b/>
          <w:sz w:val="28"/>
          <w:szCs w:val="28"/>
        </w:rPr>
        <w:t xml:space="preserve"> </w:t>
      </w:r>
      <w:r>
        <w:rPr>
          <w:sz w:val="28"/>
          <w:szCs w:val="28"/>
        </w:rPr>
        <w:t xml:space="preserve">C. Fisher will be sent her $100 honorarium for being on the Bylaws committee. </w:t>
      </w:r>
      <w:r w:rsidRPr="003F5AA4">
        <w:rPr>
          <w:sz w:val="28"/>
          <w:szCs w:val="28"/>
          <w:highlight w:val="yellow"/>
        </w:rPr>
        <w:t>Action:</w:t>
      </w:r>
      <w:r>
        <w:rPr>
          <w:sz w:val="28"/>
          <w:szCs w:val="28"/>
        </w:rPr>
        <w:t xml:space="preserve"> L. Ouellette –Cote to mail cheque. </w:t>
      </w:r>
    </w:p>
    <w:p w:rsidR="005166FE" w:rsidRDefault="005166FE" w:rsidP="005166FE">
      <w:pPr>
        <w:pStyle w:val="ListParagraph"/>
        <w:spacing w:after="0" w:line="240" w:lineRule="auto"/>
        <w:rPr>
          <w:sz w:val="28"/>
          <w:szCs w:val="28"/>
        </w:rPr>
      </w:pPr>
    </w:p>
    <w:p w:rsidR="005166FE" w:rsidRDefault="005166FE" w:rsidP="00A67CC7">
      <w:pPr>
        <w:pStyle w:val="ListParagraph"/>
        <w:numPr>
          <w:ilvl w:val="0"/>
          <w:numId w:val="2"/>
        </w:numPr>
        <w:spacing w:after="0" w:line="240" w:lineRule="auto"/>
        <w:rPr>
          <w:sz w:val="28"/>
          <w:szCs w:val="28"/>
        </w:rPr>
      </w:pPr>
      <w:r>
        <w:rPr>
          <w:sz w:val="28"/>
          <w:szCs w:val="28"/>
        </w:rPr>
        <w:t xml:space="preserve"> </w:t>
      </w:r>
      <w:r>
        <w:rPr>
          <w:b/>
          <w:sz w:val="28"/>
          <w:szCs w:val="28"/>
        </w:rPr>
        <w:t>COMMUNICATIONS REPORTS-</w:t>
      </w:r>
      <w:r>
        <w:rPr>
          <w:sz w:val="28"/>
          <w:szCs w:val="28"/>
        </w:rPr>
        <w:t xml:space="preserve"> R. Blodgett</w:t>
      </w:r>
    </w:p>
    <w:p w:rsidR="005166FE" w:rsidRDefault="003F5AA4" w:rsidP="005166FE">
      <w:pPr>
        <w:spacing w:after="0" w:line="240" w:lineRule="auto"/>
        <w:ind w:left="720"/>
        <w:rPr>
          <w:sz w:val="28"/>
          <w:szCs w:val="28"/>
        </w:rPr>
      </w:pPr>
      <w:r w:rsidRPr="003F5AA4">
        <w:rPr>
          <w:b/>
          <w:sz w:val="28"/>
          <w:szCs w:val="28"/>
        </w:rPr>
        <w:t>9.1</w:t>
      </w:r>
      <w:r>
        <w:rPr>
          <w:sz w:val="28"/>
          <w:szCs w:val="28"/>
        </w:rPr>
        <w:t xml:space="preserve"> </w:t>
      </w:r>
      <w:r w:rsidR="005166FE">
        <w:rPr>
          <w:sz w:val="28"/>
          <w:szCs w:val="28"/>
        </w:rPr>
        <w:t xml:space="preserve">Membership engagement group continues to meet on a regular basis. </w:t>
      </w:r>
      <w:r>
        <w:rPr>
          <w:sz w:val="28"/>
          <w:szCs w:val="28"/>
        </w:rPr>
        <w:t xml:space="preserve">We will be sending out the survey at the end of the week (last week in April) </w:t>
      </w:r>
    </w:p>
    <w:p w:rsidR="005166FE" w:rsidRDefault="005166FE" w:rsidP="005166FE">
      <w:pPr>
        <w:rPr>
          <w:rFonts w:asciiTheme="minorHAnsi" w:hAnsiTheme="minorHAnsi"/>
          <w:b/>
          <w:sz w:val="24"/>
          <w:szCs w:val="24"/>
        </w:rPr>
      </w:pPr>
    </w:p>
    <w:p w:rsidR="002C42C0" w:rsidRDefault="003F5AA4" w:rsidP="003F5AA4">
      <w:pPr>
        <w:pStyle w:val="ListParagraph"/>
        <w:numPr>
          <w:ilvl w:val="0"/>
          <w:numId w:val="2"/>
        </w:numPr>
        <w:spacing w:after="0" w:line="240" w:lineRule="auto"/>
        <w:rPr>
          <w:b/>
          <w:sz w:val="28"/>
          <w:szCs w:val="28"/>
        </w:rPr>
      </w:pPr>
      <w:r>
        <w:rPr>
          <w:b/>
          <w:sz w:val="28"/>
          <w:szCs w:val="28"/>
        </w:rPr>
        <w:lastRenderedPageBreak/>
        <w:t xml:space="preserve"> NEW BUSINESS:</w:t>
      </w:r>
    </w:p>
    <w:p w:rsidR="003F5AA4" w:rsidRDefault="00AA0749" w:rsidP="00AA0749">
      <w:pPr>
        <w:pStyle w:val="ListParagraph"/>
        <w:numPr>
          <w:ilvl w:val="1"/>
          <w:numId w:val="2"/>
        </w:numPr>
        <w:spacing w:after="0" w:line="240" w:lineRule="auto"/>
        <w:rPr>
          <w:sz w:val="28"/>
          <w:szCs w:val="28"/>
        </w:rPr>
      </w:pPr>
      <w:r>
        <w:rPr>
          <w:sz w:val="28"/>
          <w:szCs w:val="28"/>
        </w:rPr>
        <w:t xml:space="preserve">National Conference report: “Building Strong Locals” provided by S. Parker who attended the conference in Halifax. She stated it was a well-run conference that focused on engagement. 700 CUPE members present. </w:t>
      </w:r>
    </w:p>
    <w:p w:rsidR="00AA0749" w:rsidRDefault="00AA0749" w:rsidP="00AA0749">
      <w:pPr>
        <w:pStyle w:val="ListParagraph"/>
        <w:numPr>
          <w:ilvl w:val="1"/>
          <w:numId w:val="2"/>
        </w:numPr>
        <w:spacing w:after="0" w:line="240" w:lineRule="auto"/>
        <w:rPr>
          <w:sz w:val="28"/>
          <w:szCs w:val="28"/>
        </w:rPr>
      </w:pPr>
      <w:r>
        <w:rPr>
          <w:sz w:val="28"/>
          <w:szCs w:val="28"/>
        </w:rPr>
        <w:t xml:space="preserve">Personal Appeal from CUPE Local 2073: Canadian hearing Society. We decided to help this local financially by sending $500. Approved by all. </w:t>
      </w:r>
      <w:r w:rsidRPr="00AA0749">
        <w:rPr>
          <w:sz w:val="28"/>
          <w:szCs w:val="28"/>
          <w:highlight w:val="yellow"/>
        </w:rPr>
        <w:t>Action:</w:t>
      </w:r>
      <w:r>
        <w:rPr>
          <w:sz w:val="28"/>
          <w:szCs w:val="28"/>
        </w:rPr>
        <w:t xml:space="preserve"> L. Ouellette –Cote to send cheque to CUPE 2073.</w:t>
      </w:r>
    </w:p>
    <w:p w:rsidR="00AA0749" w:rsidRDefault="00AA0749" w:rsidP="00AA0749">
      <w:pPr>
        <w:pStyle w:val="ListParagraph"/>
        <w:spacing w:after="0" w:line="240" w:lineRule="auto"/>
        <w:ind w:left="1140"/>
        <w:rPr>
          <w:sz w:val="28"/>
          <w:szCs w:val="28"/>
        </w:rPr>
      </w:pPr>
    </w:p>
    <w:p w:rsidR="00AA0749" w:rsidRPr="00AA0749" w:rsidRDefault="00AA0749" w:rsidP="00AA0749">
      <w:pPr>
        <w:pStyle w:val="ListParagraph"/>
        <w:numPr>
          <w:ilvl w:val="0"/>
          <w:numId w:val="2"/>
        </w:numPr>
        <w:spacing w:after="0" w:line="240" w:lineRule="auto"/>
        <w:rPr>
          <w:b/>
          <w:sz w:val="28"/>
          <w:szCs w:val="28"/>
        </w:rPr>
      </w:pPr>
      <w:r w:rsidRPr="00AA0749">
        <w:rPr>
          <w:b/>
          <w:sz w:val="28"/>
          <w:szCs w:val="28"/>
        </w:rPr>
        <w:t xml:space="preserve">Stewards </w:t>
      </w:r>
    </w:p>
    <w:p w:rsidR="005166FE" w:rsidRPr="00AA0749" w:rsidRDefault="005166FE" w:rsidP="003F5AA4">
      <w:pPr>
        <w:spacing w:after="0" w:line="240" w:lineRule="auto"/>
        <w:ind w:left="360"/>
      </w:pPr>
      <w:r w:rsidRPr="002C42C0">
        <w:rPr>
          <w:b/>
          <w:sz w:val="28"/>
          <w:szCs w:val="28"/>
        </w:rPr>
        <w:t xml:space="preserve"> </w:t>
      </w:r>
      <w:r w:rsidR="00AA0749">
        <w:rPr>
          <w:b/>
          <w:sz w:val="28"/>
          <w:szCs w:val="28"/>
        </w:rPr>
        <w:t xml:space="preserve">    11.2 </w:t>
      </w:r>
      <w:r w:rsidR="00AA0749">
        <w:rPr>
          <w:sz w:val="28"/>
          <w:szCs w:val="28"/>
        </w:rPr>
        <w:t xml:space="preserve">N. Szumlanski asked </w:t>
      </w:r>
      <w:proofErr w:type="spellStart"/>
      <w:r w:rsidR="00AA0749">
        <w:rPr>
          <w:sz w:val="28"/>
          <w:szCs w:val="28"/>
        </w:rPr>
        <w:t>S.Parker</w:t>
      </w:r>
      <w:proofErr w:type="spellEnd"/>
      <w:r w:rsidR="00AA0749">
        <w:rPr>
          <w:sz w:val="28"/>
          <w:szCs w:val="28"/>
        </w:rPr>
        <w:t xml:space="preserve"> if she could ask Human resources where the other half of the funding went for the 0.5 part time positions went on SMIP. This was once a full time position but has just recently been </w:t>
      </w:r>
      <w:bookmarkStart w:id="0" w:name="_GoBack"/>
      <w:bookmarkEnd w:id="0"/>
      <w:r w:rsidR="00AA0749">
        <w:rPr>
          <w:sz w:val="28"/>
          <w:szCs w:val="28"/>
        </w:rPr>
        <w:t xml:space="preserve">posted as a 0.5. </w:t>
      </w:r>
      <w:r w:rsidR="006A713E" w:rsidRPr="006A713E">
        <w:rPr>
          <w:sz w:val="28"/>
          <w:szCs w:val="28"/>
          <w:highlight w:val="yellow"/>
        </w:rPr>
        <w:t>Action:</w:t>
      </w:r>
      <w:r w:rsidR="006A713E">
        <w:rPr>
          <w:sz w:val="28"/>
          <w:szCs w:val="28"/>
        </w:rPr>
        <w:t xml:space="preserve"> S. Parker to review with Human Resources. </w:t>
      </w:r>
    </w:p>
    <w:p w:rsidR="008B7F2C" w:rsidRDefault="006B78A0"/>
    <w:sectPr w:rsidR="008B7F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D631C"/>
    <w:multiLevelType w:val="hybridMultilevel"/>
    <w:tmpl w:val="4EA22738"/>
    <w:lvl w:ilvl="0" w:tplc="2500D69A">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nsid w:val="50F04AA6"/>
    <w:multiLevelType w:val="multilevel"/>
    <w:tmpl w:val="6E24EE88"/>
    <w:lvl w:ilvl="0">
      <w:start w:val="6"/>
      <w:numFmt w:val="decimal"/>
      <w:lvlText w:val="%1."/>
      <w:lvlJc w:val="left"/>
      <w:pPr>
        <w:ind w:left="72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6FE"/>
    <w:rsid w:val="00141B47"/>
    <w:rsid w:val="00171364"/>
    <w:rsid w:val="002C42C0"/>
    <w:rsid w:val="003F5AA4"/>
    <w:rsid w:val="005166FE"/>
    <w:rsid w:val="0066456B"/>
    <w:rsid w:val="006A713E"/>
    <w:rsid w:val="006B78A0"/>
    <w:rsid w:val="00983CEA"/>
    <w:rsid w:val="00A67CC7"/>
    <w:rsid w:val="00AA0749"/>
    <w:rsid w:val="00B47A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6F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6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6F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2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rblodgett</dc:creator>
  <cp:lastModifiedBy>rblodgett</cp:lastModifiedBy>
  <cp:revision>2</cp:revision>
  <cp:lastPrinted>2017-04-24T18:51:00Z</cp:lastPrinted>
  <dcterms:created xsi:type="dcterms:W3CDTF">2017-04-24T18:53:00Z</dcterms:created>
  <dcterms:modified xsi:type="dcterms:W3CDTF">2017-04-24T18:53:00Z</dcterms:modified>
</cp:coreProperties>
</file>